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AD3" w:rsidRDefault="0035353E" w:rsidP="003535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35353E" w:rsidRDefault="0035353E" w:rsidP="003535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№191</w:t>
      </w:r>
    </w:p>
    <w:p w:rsidR="0035353E" w:rsidRDefault="0035353E" w:rsidP="003535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25.11.2014</w:t>
      </w:r>
    </w:p>
    <w:p w:rsidR="0035353E" w:rsidRDefault="0035353E" w:rsidP="0035353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 массового выезда транспорта и выхода людей на лёд на водных объектах</w:t>
      </w: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Заречного сельсовета Тогучинского района Новосибирской области</w:t>
      </w: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1 января 2015 года</w:t>
      </w:r>
    </w:p>
    <w:p w:rsid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4813"/>
        <w:gridCol w:w="2957"/>
        <w:gridCol w:w="2957"/>
        <w:gridCol w:w="2958"/>
      </w:tblGrid>
      <w:tr w:rsidR="0035353E" w:rsidTr="0035353E">
        <w:tc>
          <w:tcPr>
            <w:tcW w:w="1101" w:type="dxa"/>
          </w:tcPr>
          <w:p w:rsidR="0035353E" w:rsidRDefault="0035353E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3" w:type="dxa"/>
          </w:tcPr>
          <w:p w:rsidR="0035353E" w:rsidRDefault="0035353E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  <w:r w:rsidR="00523674">
              <w:rPr>
                <w:rFonts w:ascii="Times New Roman" w:hAnsi="Times New Roman" w:cs="Times New Roman"/>
                <w:sz w:val="28"/>
                <w:szCs w:val="28"/>
              </w:rPr>
              <w:t>, населённого пункта, удаление от населённого пункт</w:t>
            </w:r>
            <w:proofErr w:type="gramStart"/>
            <w:r w:rsidR="00523674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="00523674">
              <w:rPr>
                <w:rFonts w:ascii="Times New Roman" w:hAnsi="Times New Roman" w:cs="Times New Roman"/>
                <w:sz w:val="28"/>
                <w:szCs w:val="28"/>
              </w:rPr>
              <w:t>км)</w:t>
            </w:r>
          </w:p>
        </w:tc>
        <w:tc>
          <w:tcPr>
            <w:tcW w:w="2957" w:type="dxa"/>
          </w:tcPr>
          <w:p w:rsidR="0035353E" w:rsidRDefault="0052367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водного объекта</w:t>
            </w:r>
          </w:p>
        </w:tc>
        <w:tc>
          <w:tcPr>
            <w:tcW w:w="2957" w:type="dxa"/>
          </w:tcPr>
          <w:p w:rsidR="0035353E" w:rsidRDefault="0052367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транспорта за день</w:t>
            </w:r>
          </w:p>
        </w:tc>
        <w:tc>
          <w:tcPr>
            <w:tcW w:w="2958" w:type="dxa"/>
          </w:tcPr>
          <w:p w:rsidR="0035353E" w:rsidRDefault="0052367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Примерное количество людей 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дня</w:t>
            </w:r>
          </w:p>
        </w:tc>
      </w:tr>
      <w:tr w:rsidR="0035353E" w:rsidTr="0035353E">
        <w:tc>
          <w:tcPr>
            <w:tcW w:w="1101" w:type="dxa"/>
          </w:tcPr>
          <w:p w:rsidR="0035353E" w:rsidRDefault="0035353E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3" w:type="dxa"/>
          </w:tcPr>
          <w:p w:rsidR="0035353E" w:rsidRDefault="0052367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Заречный сельсовет, д.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Боровая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 черте села (0)</w:t>
            </w:r>
          </w:p>
        </w:tc>
        <w:tc>
          <w:tcPr>
            <w:tcW w:w="2957" w:type="dxa"/>
          </w:tcPr>
          <w:p w:rsidR="0035353E" w:rsidRDefault="0052367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 Иня</w:t>
            </w:r>
          </w:p>
        </w:tc>
        <w:tc>
          <w:tcPr>
            <w:tcW w:w="2957" w:type="dxa"/>
          </w:tcPr>
          <w:p w:rsidR="0035353E" w:rsidRDefault="0052367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58" w:type="dxa"/>
          </w:tcPr>
          <w:p w:rsidR="0035353E" w:rsidRDefault="00523674" w:rsidP="003535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35353E" w:rsidRPr="0035353E" w:rsidRDefault="0035353E" w:rsidP="003535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5353E" w:rsidRPr="0035353E" w:rsidSect="0035353E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353E"/>
    <w:rsid w:val="00217AD3"/>
    <w:rsid w:val="0035353E"/>
    <w:rsid w:val="00523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35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cp:lastPrinted>2014-11-26T03:52:00Z</cp:lastPrinted>
  <dcterms:created xsi:type="dcterms:W3CDTF">2014-11-26T03:36:00Z</dcterms:created>
  <dcterms:modified xsi:type="dcterms:W3CDTF">2014-11-26T03:52:00Z</dcterms:modified>
</cp:coreProperties>
</file>